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9" w:rsidRDefault="00011859" w:rsidP="00011859">
      <w:pPr>
        <w:pStyle w:val="a3"/>
      </w:pPr>
      <w:bookmarkStart w:id="0" w:name="Заголовок"/>
      <w:proofErr w:type="gramStart"/>
      <w:r>
        <w:t>П</w:t>
      </w:r>
      <w:proofErr w:type="gramEnd"/>
      <w:r>
        <w:t xml:space="preserve"> О С Т А Н О В Л Е Н И Е</w:t>
      </w:r>
    </w:p>
    <w:p w:rsidR="00011859" w:rsidRDefault="00011859" w:rsidP="0001185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11859" w:rsidRDefault="00011859" w:rsidP="0001185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11859" w:rsidRDefault="00011859" w:rsidP="00011859">
      <w:pPr>
        <w:jc w:val="both"/>
        <w:rPr>
          <w:rFonts w:eastAsia="Arial Unicode MS"/>
          <w:spacing w:val="30"/>
          <w:sz w:val="32"/>
        </w:rPr>
      </w:pPr>
    </w:p>
    <w:p w:rsidR="00011859" w:rsidRDefault="00011859" w:rsidP="0001185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                    г. Ставрополь                       №  </w:t>
      </w:r>
    </w:p>
    <w:p w:rsidR="00011859" w:rsidRDefault="00011859" w:rsidP="00011859">
      <w:pPr>
        <w:spacing w:line="240" w:lineRule="exact"/>
        <w:jc w:val="both"/>
      </w:pPr>
    </w:p>
    <w:p w:rsidR="00011859" w:rsidRDefault="00011859" w:rsidP="00011859">
      <w:pPr>
        <w:autoSpaceDE w:val="0"/>
        <w:autoSpaceDN w:val="0"/>
        <w:adjustRightInd w:val="0"/>
        <w:spacing w:line="240" w:lineRule="exact"/>
        <w:jc w:val="both"/>
      </w:pPr>
    </w:p>
    <w:p w:rsidR="00011859" w:rsidRPr="00B00882" w:rsidRDefault="00011859" w:rsidP="00011859">
      <w:pPr>
        <w:autoSpaceDE w:val="0"/>
        <w:autoSpaceDN w:val="0"/>
        <w:adjustRightInd w:val="0"/>
        <w:spacing w:line="240" w:lineRule="exact"/>
        <w:jc w:val="both"/>
      </w:pPr>
      <w:r w:rsidRPr="00B00882">
        <w:t>О внесении изменени</w:t>
      </w:r>
      <w:r>
        <w:t>я</w:t>
      </w:r>
      <w:r w:rsidRPr="00B00882">
        <w:t xml:space="preserve"> в </w:t>
      </w:r>
      <w:r>
        <w:t xml:space="preserve">пункт 4 </w:t>
      </w:r>
      <w:r w:rsidRPr="00B00882">
        <w:rPr>
          <w:rFonts w:eastAsiaTheme="minorHAnsi"/>
          <w:lang w:eastAsia="en-US"/>
        </w:rPr>
        <w:t>Порядк</w:t>
      </w:r>
      <w:r>
        <w:rPr>
          <w:rFonts w:eastAsiaTheme="minorHAnsi"/>
          <w:lang w:eastAsia="en-US"/>
        </w:rPr>
        <w:t>а</w:t>
      </w:r>
      <w:r w:rsidRPr="00B00882">
        <w:rPr>
          <w:rFonts w:eastAsiaTheme="minorHAnsi"/>
          <w:lang w:eastAsia="en-US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городе Ставрополе, </w:t>
      </w:r>
      <w:r w:rsidRPr="00B00882">
        <w:t>утвержденн</w:t>
      </w:r>
      <w:r>
        <w:t>ого</w:t>
      </w:r>
      <w:r w:rsidRPr="00B00882">
        <w:t xml:space="preserve"> постановлением администрации города Ставрополя от 17.04.2015 № 725 </w:t>
      </w:r>
    </w:p>
    <w:bookmarkEnd w:id="0"/>
    <w:p w:rsidR="00011859" w:rsidRDefault="00011859" w:rsidP="000623E1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23E1" w:rsidRPr="00DD7D99" w:rsidRDefault="000623E1" w:rsidP="000623E1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1859" w:rsidRPr="00011859" w:rsidRDefault="00011859" w:rsidP="000623E1">
      <w:pPr>
        <w:autoSpaceDE w:val="0"/>
        <w:autoSpaceDN w:val="0"/>
        <w:adjustRightInd w:val="0"/>
        <w:ind w:firstLine="709"/>
        <w:jc w:val="both"/>
      </w:pPr>
      <w:r w:rsidRPr="00011859">
        <w:t xml:space="preserve">В соответствии с </w:t>
      </w:r>
      <w:r w:rsidRPr="00011859">
        <w:rPr>
          <w:rFonts w:eastAsiaTheme="minorHAnsi"/>
          <w:lang w:eastAsia="en-US"/>
        </w:rPr>
        <w:t>постановлени</w:t>
      </w:r>
      <w:r w:rsidR="008D226D">
        <w:rPr>
          <w:rFonts w:eastAsiaTheme="minorHAnsi"/>
          <w:lang w:eastAsia="en-US"/>
        </w:rPr>
        <w:t>ями</w:t>
      </w:r>
      <w:r w:rsidRPr="00011859">
        <w:rPr>
          <w:rFonts w:eastAsiaTheme="minorHAnsi"/>
          <w:lang w:eastAsia="en-US"/>
        </w:rPr>
        <w:t xml:space="preserve"> администрации города Ставрополя </w:t>
      </w:r>
      <w:r w:rsidR="008D226D" w:rsidRPr="00233E38">
        <w:t>от 21.08.2015 № 1861 «О реорганизации муниципального казенного учреждения «Служба спасения» города Ставрополя»</w:t>
      </w:r>
      <w:r w:rsidR="008D226D">
        <w:t xml:space="preserve">, </w:t>
      </w:r>
      <w:r w:rsidRPr="00011859">
        <w:t>от 18.03.2016 № 545 «Об утверждении Положения о единой дежурно-диспетчерской службе муниципального образования города Ставрополя Ставропольского края»</w:t>
      </w:r>
    </w:p>
    <w:p w:rsidR="00011859" w:rsidRPr="00DD7D99" w:rsidRDefault="00011859" w:rsidP="00011859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</w:p>
    <w:p w:rsidR="00011859" w:rsidRPr="00DD7D99" w:rsidRDefault="00011859" w:rsidP="00011859">
      <w:pPr>
        <w:pStyle w:val="a5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 w:rsidRPr="00DD7D99">
        <w:rPr>
          <w:sz w:val="28"/>
          <w:szCs w:val="28"/>
        </w:rPr>
        <w:t>ПОСТАНОВЛЯЮ:</w:t>
      </w:r>
    </w:p>
    <w:p w:rsidR="00011859" w:rsidRPr="00DD7D99" w:rsidRDefault="00011859" w:rsidP="00011859">
      <w:pPr>
        <w:pStyle w:val="a5"/>
        <w:keepNext/>
        <w:keepLine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1859" w:rsidRDefault="00011859" w:rsidP="000118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1. </w:t>
      </w:r>
      <w:proofErr w:type="gramStart"/>
      <w:r w:rsidRPr="00071C49">
        <w:t xml:space="preserve">Внести в </w:t>
      </w:r>
      <w:r>
        <w:t xml:space="preserve">пункт 4 </w:t>
      </w:r>
      <w:r w:rsidRPr="00B00882">
        <w:rPr>
          <w:rFonts w:eastAsiaTheme="minorHAnsi"/>
          <w:lang w:eastAsia="en-US"/>
        </w:rPr>
        <w:t>Порядк</w:t>
      </w:r>
      <w:r>
        <w:rPr>
          <w:rFonts w:eastAsiaTheme="minorHAnsi"/>
          <w:lang w:eastAsia="en-US"/>
        </w:rPr>
        <w:t>а</w:t>
      </w:r>
      <w:r w:rsidRPr="00B00882">
        <w:rPr>
          <w:rFonts w:eastAsiaTheme="minorHAnsi"/>
          <w:lang w:eastAsia="en-US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в городе Ставрополе, </w:t>
      </w:r>
      <w:r w:rsidRPr="00B00882">
        <w:t>утвержденн</w:t>
      </w:r>
      <w:r>
        <w:t>ого</w:t>
      </w:r>
      <w:r w:rsidRPr="00B00882">
        <w:t xml:space="preserve"> постановлением администрации города Ставрополя от 17.04.2015 № 725 </w:t>
      </w:r>
      <w:r w:rsidR="000623E1">
        <w:br/>
      </w:r>
      <w:r w:rsidRPr="00B00882">
        <w:t>«</w:t>
      </w:r>
      <w:r w:rsidRPr="00B00882">
        <w:rPr>
          <w:rFonts w:eastAsiaTheme="minorHAnsi"/>
          <w:lang w:eastAsia="en-US"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в городе Ставрополе</w:t>
      </w:r>
      <w:r w:rsidRPr="00B00882">
        <w:t>»</w:t>
      </w:r>
      <w:r w:rsidR="008D226D">
        <w:t xml:space="preserve"> изменение</w:t>
      </w:r>
      <w:r>
        <w:t>, заменив слова «</w:t>
      </w:r>
      <w:r>
        <w:rPr>
          <w:rFonts w:eastAsiaTheme="minorHAnsi"/>
          <w:lang w:eastAsia="en-US"/>
        </w:rPr>
        <w:t>единую дежурно-диспетчерскую</w:t>
      </w:r>
      <w:proofErr w:type="gramEnd"/>
      <w:r>
        <w:rPr>
          <w:rFonts w:eastAsiaTheme="minorHAnsi"/>
          <w:lang w:eastAsia="en-US"/>
        </w:rPr>
        <w:t xml:space="preserve"> службу города Ставрополя муниципального казенного учреждения «Служба спасения» города Ставрополя» словами «муниципальное казенное учреждение «Единая дежурно-диспетчерская служба» города Ставрополя».</w:t>
      </w:r>
    </w:p>
    <w:p w:rsidR="00011859" w:rsidRDefault="00011859" w:rsidP="0001185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7D9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D7D99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011859" w:rsidRDefault="00011859" w:rsidP="00011859">
      <w:pPr>
        <w:autoSpaceDE w:val="0"/>
        <w:autoSpaceDN w:val="0"/>
        <w:adjustRightInd w:val="0"/>
        <w:ind w:firstLine="709"/>
        <w:jc w:val="both"/>
      </w:pPr>
      <w:r>
        <w:t>3. </w:t>
      </w:r>
      <w:proofErr w:type="gramStart"/>
      <w:r w:rsidRPr="005F0B4D">
        <w:t>Разместить</w:t>
      </w:r>
      <w:proofErr w:type="gramEnd"/>
      <w:r w:rsidRPr="005F0B4D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11859" w:rsidRDefault="00011859" w:rsidP="0001185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4.</w:t>
      </w:r>
      <w:r w:rsidR="000623E1">
        <w:t> </w:t>
      </w:r>
      <w:r>
        <w:rPr>
          <w:rFonts w:eastAsiaTheme="minorHAnsi"/>
          <w:lang w:eastAsia="en-US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eastAsiaTheme="minorHAnsi"/>
          <w:lang w:eastAsia="en-US"/>
        </w:rPr>
        <w:br/>
      </w:r>
      <w:proofErr w:type="spellStart"/>
      <w:r>
        <w:rPr>
          <w:rFonts w:eastAsiaTheme="minorHAnsi"/>
          <w:lang w:eastAsia="en-US"/>
        </w:rPr>
        <w:t>Мясоедова</w:t>
      </w:r>
      <w:proofErr w:type="spellEnd"/>
      <w:r>
        <w:rPr>
          <w:rFonts w:eastAsiaTheme="minorHAnsi"/>
          <w:lang w:eastAsia="en-US"/>
        </w:rPr>
        <w:t xml:space="preserve"> А.А.</w:t>
      </w:r>
    </w:p>
    <w:p w:rsidR="00011859" w:rsidRPr="00DD7D99" w:rsidRDefault="00011859" w:rsidP="00011859">
      <w:pPr>
        <w:pStyle w:val="a5"/>
        <w:spacing w:before="0" w:beforeAutospacing="0" w:after="0" w:afterAutospacing="0"/>
        <w:ind w:firstLine="696"/>
        <w:jc w:val="both"/>
        <w:rPr>
          <w:sz w:val="28"/>
          <w:szCs w:val="28"/>
        </w:rPr>
      </w:pPr>
    </w:p>
    <w:p w:rsidR="00011859" w:rsidRDefault="00011859" w:rsidP="00011859">
      <w:pPr>
        <w:jc w:val="both"/>
      </w:pPr>
    </w:p>
    <w:p w:rsidR="00011859" w:rsidRPr="006D0003" w:rsidRDefault="00011859" w:rsidP="00011859">
      <w:pPr>
        <w:jc w:val="both"/>
      </w:pPr>
    </w:p>
    <w:p w:rsidR="00890265" w:rsidRDefault="00011859" w:rsidP="008D226D">
      <w:pPr>
        <w:tabs>
          <w:tab w:val="right" w:pos="9356"/>
        </w:tabs>
        <w:spacing w:line="240" w:lineRule="exact"/>
      </w:pPr>
      <w:r>
        <w:t xml:space="preserve">Глава </w:t>
      </w: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 xml:space="preserve">А.Х. </w:t>
      </w:r>
      <w:proofErr w:type="spellStart"/>
      <w:r>
        <w:rPr>
          <w:snapToGrid w:val="0"/>
          <w:color w:val="000000"/>
        </w:rPr>
        <w:t>Джатдоев</w:t>
      </w:r>
      <w:proofErr w:type="spellEnd"/>
    </w:p>
    <w:sectPr w:rsidR="00890265" w:rsidSect="000623E1">
      <w:headerReference w:type="default" r:id="rId6"/>
      <w:pgSz w:w="11906" w:h="16838"/>
      <w:pgMar w:top="1560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E1" w:rsidRDefault="000623E1" w:rsidP="000623E1">
      <w:r>
        <w:separator/>
      </w:r>
    </w:p>
  </w:endnote>
  <w:endnote w:type="continuationSeparator" w:id="0">
    <w:p w:rsidR="000623E1" w:rsidRDefault="000623E1" w:rsidP="0006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E1" w:rsidRDefault="000623E1" w:rsidP="000623E1">
      <w:r>
        <w:separator/>
      </w:r>
    </w:p>
  </w:footnote>
  <w:footnote w:type="continuationSeparator" w:id="0">
    <w:p w:rsidR="000623E1" w:rsidRDefault="000623E1" w:rsidP="00062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2986"/>
      <w:docPartObj>
        <w:docPartGallery w:val="Page Numbers (Top of Page)"/>
        <w:docPartUnique/>
      </w:docPartObj>
    </w:sdtPr>
    <w:sdtContent>
      <w:p w:rsidR="000623E1" w:rsidRDefault="00E70F7D">
        <w:pPr>
          <w:pStyle w:val="a6"/>
          <w:jc w:val="center"/>
        </w:pPr>
        <w:fldSimple w:instr=" PAGE   \* MERGEFORMAT ">
          <w:r w:rsidR="008D226D">
            <w:rPr>
              <w:noProof/>
            </w:rPr>
            <w:t>2</w:t>
          </w:r>
        </w:fldSimple>
      </w:p>
    </w:sdtContent>
  </w:sdt>
  <w:p w:rsidR="000623E1" w:rsidRDefault="000623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859"/>
    <w:rsid w:val="00011859"/>
    <w:rsid w:val="000623E1"/>
    <w:rsid w:val="00171D87"/>
    <w:rsid w:val="0023328F"/>
    <w:rsid w:val="007A45C8"/>
    <w:rsid w:val="00890265"/>
    <w:rsid w:val="008D226D"/>
    <w:rsid w:val="00AA6D85"/>
    <w:rsid w:val="00AA6F71"/>
    <w:rsid w:val="00E7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5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185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11859"/>
    <w:rPr>
      <w:rFonts w:eastAsia="Arial Unicode MS"/>
      <w:spacing w:val="-20"/>
      <w:sz w:val="36"/>
      <w:szCs w:val="20"/>
      <w:lang w:eastAsia="ru-RU"/>
    </w:rPr>
  </w:style>
  <w:style w:type="paragraph" w:styleId="a5">
    <w:name w:val="Normal (Web)"/>
    <w:basedOn w:val="a"/>
    <w:rsid w:val="0001185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623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3E1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23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23E1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MiloslavskayaNS</cp:lastModifiedBy>
  <cp:revision>3</cp:revision>
  <dcterms:created xsi:type="dcterms:W3CDTF">2017-02-06T08:43:00Z</dcterms:created>
  <dcterms:modified xsi:type="dcterms:W3CDTF">2017-02-10T10:19:00Z</dcterms:modified>
</cp:coreProperties>
</file>